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14:textFill>
            <w14:solidFill>
              <w14:srgbClr w14:val="000000"/>
            </w14:solidFill>
          </w14:textFill>
        </w:rPr>
        <w:t>Arushi Mathur</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b w:val="1"/>
          <w:bCs w:val="1"/>
          <w:outline w:val="0"/>
          <w:color w:val="000000"/>
          <w:kern w:val="0"/>
          <w:u w:color="000000"/>
          <w:rtl w:val="0"/>
          <w:lang w:val="en-US"/>
          <w14:textFill>
            <w14:solidFill>
              <w14:srgbClr w14:val="000000"/>
            </w14:solidFill>
          </w14:textFill>
        </w:rPr>
        <w:t>Product Designer</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outline w:val="0"/>
          <w:color w:val="000000"/>
          <w:kern w:val="0"/>
          <w:u w:color="000000"/>
          <w:rtl w:val="0"/>
          <w14:textFill>
            <w14:solidFill>
              <w14:srgbClr w14:val="000000"/>
            </w14:solidFill>
          </w14:textFill>
        </w:rPr>
        <w:t>Email:</w:t>
      </w:r>
      <w:r>
        <w:rPr>
          <w:rFonts w:ascii="Times New Roman" w:hAnsi="Times New Roman" w:hint="default"/>
          <w:outline w:val="0"/>
          <w:color w:val="000000"/>
          <w:kern w:val="0"/>
          <w:u w:color="000000"/>
          <w:rtl w:val="0"/>
          <w:lang w:val="en-US"/>
          <w14:textFill>
            <w14:solidFill>
              <w14:srgbClr w14:val="000000"/>
            </w14:solidFill>
          </w14:textFill>
        </w:rPr>
        <w:t> </w:t>
      </w:r>
      <w:r>
        <w:rPr>
          <w:rFonts w:ascii="Times New Roman" w:hAnsi="Times New Roman"/>
          <w:outline w:val="0"/>
          <w:color w:val="000000"/>
          <w:kern w:val="0"/>
          <w:u w:color="000000"/>
          <w:rtl w:val="0"/>
          <w14:textFill>
            <w14:solidFill>
              <w14:srgbClr w14:val="000000"/>
            </w14:solidFill>
          </w14:textFill>
        </w:rPr>
        <w:t>arurajatmathur@gmail.com</w:t>
      </w:r>
      <w:r>
        <w:rPr>
          <w:rFonts w:ascii="Times New Roman" w:hAnsi="Times New Roman" w:hint="default"/>
          <w:outline w:val="0"/>
          <w:color w:val="000000"/>
          <w:kern w:val="0"/>
          <w:u w:color="000000"/>
          <w:rtl w:val="0"/>
          <w:lang w:val="en-US"/>
          <w14:textFill>
            <w14:solidFill>
              <w14:srgbClr w14:val="000000"/>
            </w14:solidFill>
          </w14:textFill>
        </w:rPr>
        <w:t> </w:t>
      </w:r>
      <w:r>
        <w:rPr>
          <w:rFonts w:ascii="Times New Roman" w:hAnsi="Times New Roman"/>
          <w:outline w:val="0"/>
          <w:color w:val="000000"/>
          <w:kern w:val="0"/>
          <w:u w:color="000000"/>
          <w:rtl w:val="0"/>
          <w14:textFill>
            <w14:solidFill>
              <w14:srgbClr w14:val="000000"/>
            </w14:solidFill>
          </w14:textFill>
        </w:rPr>
        <w:t>| Phone: +91 7447604055</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outline w:val="0"/>
          <w:color w:val="000000"/>
          <w:kern w:val="0"/>
          <w:u w:color="000000"/>
          <w:rtl w:val="0"/>
          <w:lang w:val="nl-NL"/>
          <w14:textFill>
            <w14:solidFill>
              <w14:srgbClr w14:val="000000"/>
            </w14:solidFill>
          </w14:textFill>
        </w:rPr>
        <w:t xml:space="preserve">LinkedIn: </w:t>
      </w:r>
      <w:r>
        <w:rPr>
          <w:rStyle w:val="Hyperlink.0"/>
        </w:rPr>
        <w:fldChar w:fldCharType="begin" w:fldLock="0"/>
      </w:r>
      <w:r>
        <w:rPr>
          <w:rStyle w:val="Hyperlink.0"/>
        </w:rPr>
        <w:instrText xml:space="preserve"> HYPERLINK "https://www.linkedin.com/in/arushi-mathur-068a30124/"</w:instrText>
      </w:r>
      <w:r>
        <w:rPr>
          <w:rStyle w:val="Hyperlink.0"/>
        </w:rPr>
        <w:fldChar w:fldCharType="separate" w:fldLock="0"/>
      </w:r>
      <w:r>
        <w:rPr>
          <w:rStyle w:val="Hyperlink.0"/>
          <w:rtl w:val="0"/>
          <w:lang w:val="en-US"/>
        </w:rPr>
        <w:t>Arushi Mathur</w:t>
      </w:r>
      <w:r>
        <w:rPr/>
        <w:fldChar w:fldCharType="end" w:fldLock="0"/>
      </w:r>
      <w:r>
        <w:rPr>
          <w:rFonts w:ascii="Times New Roman" w:hAnsi="Times New Roman"/>
          <w:outline w:val="0"/>
          <w:color w:val="000000"/>
          <w:kern w:val="0"/>
          <w:u w:color="000000"/>
          <w:rtl w:val="0"/>
          <w14:textFill>
            <w14:solidFill>
              <w14:srgbClr w14:val="000000"/>
            </w14:solidFill>
          </w14:textFill>
        </w:rPr>
        <w:t xml:space="preserve"> | Portfolio: </w:t>
      </w:r>
      <w:r>
        <w:rPr>
          <w:rStyle w:val="Hyperlink.0"/>
        </w:rPr>
        <w:fldChar w:fldCharType="begin" w:fldLock="0"/>
      </w:r>
      <w:r>
        <w:rPr>
          <w:rStyle w:val="Hyperlink.0"/>
        </w:rPr>
        <w:instrText xml:space="preserve"> HYPERLINK "http://designedbyarushi.com"</w:instrText>
      </w:r>
      <w:r>
        <w:rPr>
          <w:rStyle w:val="Hyperlink.0"/>
        </w:rPr>
        <w:fldChar w:fldCharType="separate" w:fldLock="0"/>
      </w:r>
      <w:r>
        <w:rPr>
          <w:rStyle w:val="Hyperlink.0"/>
          <w:rtl w:val="0"/>
          <w:lang w:val="en-US"/>
        </w:rPr>
        <w:t>designedbyarushi.com</w:t>
      </w:r>
      <w:r>
        <w:rPr/>
        <w:fldChar w:fldCharType="end" w:fldLock="0"/>
      </w:r>
      <w:r>
        <w:rPr>
          <w:rFonts w:ascii="Times New Roman" w:hAnsi="Times New Roman"/>
          <w:outline w:val="0"/>
          <w:color w:val="000000"/>
          <w:kern w:val="0"/>
          <w:u w:color="000000"/>
          <w:rtl w:val="0"/>
          <w:lang w:val="en-US"/>
          <w14:textFill>
            <w14:solidFill>
              <w14:srgbClr w14:val="000000"/>
            </w14:solidFill>
          </w14:textFill>
        </w:rPr>
        <w:t xml:space="preserve"> </w:t>
      </w:r>
    </w:p>
    <w:p>
      <w:pPr>
        <w:pStyle w:val="Body"/>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cs="Times New Roman" w:hAnsi="Times New Roman" w:eastAsia="Times New Roman"/>
          <w:outline w:val="0"/>
          <w:color w:val="000000"/>
          <w:kern w:val="0"/>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spacing w:before="100" w:after="100"/>
        <w:outlineLvl w:val="2"/>
        <w:rPr>
          <w:rFonts w:ascii="Times New Roman" w:cs="Times New Roman" w:hAnsi="Times New Roman" w:eastAsia="Times New Roman"/>
          <w:b w:val="1"/>
          <w:bCs w:val="1"/>
          <w:outline w:val="0"/>
          <w:color w:val="000000"/>
          <w:kern w:val="0"/>
          <w:sz w:val="27"/>
          <w:szCs w:val="27"/>
          <w:u w:color="000000"/>
          <w14:textFill>
            <w14:solidFill>
              <w14:srgbClr w14:val="000000"/>
            </w14:solidFill>
          </w14:textFill>
        </w:rPr>
      </w:pPr>
      <w:r>
        <w:rPr>
          <w:rFonts w:ascii="Times New Roman" w:hAnsi="Times New Roman"/>
          <w:b w:val="1"/>
          <w:bCs w:val="1"/>
          <w:outline w:val="0"/>
          <w:color w:val="000000"/>
          <w:kern w:val="0"/>
          <w:sz w:val="27"/>
          <w:szCs w:val="27"/>
          <w:u w:color="000000"/>
          <w:rtl w:val="0"/>
          <w:lang w:val="en-US"/>
          <w14:textFill>
            <w14:solidFill>
              <w14:srgbClr w14:val="000000"/>
            </w14:solidFill>
          </w14:textFill>
        </w:rPr>
        <w:t>Professional Summary</w:t>
      </w:r>
    </w:p>
    <w:p>
      <w:pPr>
        <w:pStyle w:val="Normal (Web)"/>
        <w:rPr>
          <w:outline w:val="0"/>
          <w:color w:val="000000"/>
          <w:kern w:val="0"/>
          <w:u w:color="000000"/>
          <w14:textFill>
            <w14:solidFill>
              <w14:srgbClr w14:val="000000"/>
            </w14:solidFill>
          </w14:textFill>
        </w:rPr>
      </w:pPr>
      <w:r>
        <w:rPr>
          <w:rtl w:val="0"/>
        </w:rPr>
        <w:t>Experienced UX</w:t>
      </w:r>
      <w:r>
        <w:rPr>
          <w:rtl w:val="0"/>
        </w:rPr>
        <w:t xml:space="preserve"> and Product</w:t>
      </w:r>
      <w:r>
        <w:rPr>
          <w:rtl w:val="0"/>
        </w:rPr>
        <w:t xml:space="preserve"> Designer with over 7 years shaping digital products across web and mobile ecosystems. Skilled at translating research and business goals into clear design frameworks, detailed flows, and interactive prototypes that elevate usability and engagement. Known for crafting scalable, system-driven interfaces that streamline development and improve measurable product performance.</w:t>
      </w:r>
      <w:r>
        <w:rPr>
          <w:outline w:val="0"/>
          <w:color w:val="000000"/>
          <w:kern w:val="0"/>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spacing w:before="100" w:after="100"/>
        <w:outlineLvl w:val="2"/>
        <w:rPr>
          <w:rFonts w:ascii="Times New Roman" w:cs="Times New Roman" w:hAnsi="Times New Roman" w:eastAsia="Times New Roman"/>
          <w:b w:val="1"/>
          <w:bCs w:val="1"/>
          <w:outline w:val="0"/>
          <w:color w:val="000000"/>
          <w:kern w:val="0"/>
          <w:sz w:val="27"/>
          <w:szCs w:val="27"/>
          <w:u w:color="000000"/>
          <w14:textFill>
            <w14:solidFill>
              <w14:srgbClr w14:val="000000"/>
            </w14:solidFill>
          </w14:textFill>
        </w:rPr>
      </w:pPr>
      <w:r>
        <w:rPr>
          <w:rFonts w:ascii="Times New Roman" w:hAnsi="Times New Roman"/>
          <w:b w:val="1"/>
          <w:bCs w:val="1"/>
          <w:outline w:val="0"/>
          <w:color w:val="000000"/>
          <w:kern w:val="0"/>
          <w:sz w:val="27"/>
          <w:szCs w:val="27"/>
          <w:u w:color="000000"/>
          <w:rtl w:val="0"/>
          <w:lang w:val="es-ES_tradnl"/>
          <w14:textFill>
            <w14:solidFill>
              <w14:srgbClr w14:val="000000"/>
            </w14:solidFill>
          </w14:textFill>
        </w:rPr>
        <w:t>Core Competencies</w:t>
      </w:r>
    </w:p>
    <w:p>
      <w:pPr>
        <w:pStyle w:val="Body"/>
        <w:numPr>
          <w:ilvl w:val="0"/>
          <w:numId w:val="2"/>
        </w:numPr>
        <w:bidi w:val="0"/>
        <w:spacing w:before="100" w:after="100"/>
        <w:ind w:right="0"/>
        <w:jc w:val="left"/>
        <w:rPr>
          <w:rFonts w:ascii="Times New Roman" w:hAnsi="Times New Roman"/>
          <w:rtl w:val="0"/>
          <w:lang w:val="en-US"/>
        </w:rPr>
      </w:pPr>
      <w:r>
        <w:rPr>
          <w:rFonts w:ascii="Times New Roman" w:hAnsi="Times New Roman"/>
          <w:b w:val="1"/>
          <w:bCs w:val="1"/>
          <w:outline w:val="0"/>
          <w:color w:val="000000"/>
          <w:kern w:val="0"/>
          <w:u w:color="000000"/>
          <w:rtl w:val="0"/>
          <w:lang w:val="en-US"/>
          <w14:textFill>
            <w14:solidFill>
              <w14:srgbClr w14:val="000000"/>
            </w14:solidFill>
          </w14:textFill>
        </w:rPr>
        <w:t>User Experience (UX) Design</w:t>
      </w:r>
      <w:r>
        <w:rPr>
          <w:rFonts w:ascii="Times New Roman" w:hAnsi="Times New Roman"/>
          <w:outline w:val="0"/>
          <w:color w:val="000000"/>
          <w:kern w:val="0"/>
          <w:u w:color="000000"/>
          <w:rtl w:val="0"/>
          <w:lang w:val="en-US"/>
          <w14:textFill>
            <w14:solidFill>
              <w14:srgbClr w14:val="000000"/>
            </w14:solidFill>
          </w14:textFill>
        </w:rPr>
        <w:t>: Wireframing, Prototyping, User Flows, Interaction Design, Accessibility (WCAG)</w:t>
      </w:r>
      <w:r>
        <w:rPr>
          <w:rFonts w:ascii="Times New Roman" w:hAnsi="Times New Roman"/>
          <w:outline w:val="0"/>
          <w:color w:val="000000"/>
          <w:kern w:val="0"/>
          <w:u w:color="000000"/>
          <w:rtl w:val="0"/>
          <w:lang w:val="en-US"/>
          <w14:textFill>
            <w14:solidFill>
              <w14:srgbClr w14:val="000000"/>
            </w14:solidFill>
          </w14:textFill>
        </w:rPr>
        <w:t xml:space="preserve">, </w:t>
      </w:r>
      <w:r>
        <w:rPr>
          <w:rFonts w:ascii="Times New Roman" w:hAnsi="Times New Roman"/>
          <w:outline w:val="0"/>
          <w:color w:val="000000"/>
          <w:kern w:val="0"/>
          <w:u w:color="000000"/>
          <w:rtl w:val="0"/>
          <w:lang w:val="en-US"/>
          <w14:textFill>
            <w14:solidFill>
              <w14:srgbClr w14:val="000000"/>
            </w14:solidFill>
          </w14:textFill>
        </w:rPr>
        <w:t>Information Architecture</w:t>
      </w:r>
      <w:r>
        <w:rPr>
          <w:rFonts w:ascii="Times New Roman" w:hAnsi="Times New Roman"/>
          <w:outline w:val="0"/>
          <w:color w:val="000000"/>
          <w:kern w:val="0"/>
          <w:u w:color="000000"/>
          <w:rtl w:val="0"/>
          <w:lang w:val="en-US"/>
          <w14:textFill>
            <w14:solidFill>
              <w14:srgbClr w14:val="000000"/>
            </w14:solidFill>
          </w14:textFill>
        </w:rPr>
        <w:t xml:space="preserve">. </w:t>
      </w:r>
    </w:p>
    <w:p>
      <w:pPr>
        <w:pStyle w:val="Body"/>
        <w:numPr>
          <w:ilvl w:val="0"/>
          <w:numId w:val="2"/>
        </w:numPr>
        <w:bidi w:val="0"/>
        <w:spacing w:before="100" w:after="100"/>
        <w:ind w:right="0"/>
        <w:jc w:val="left"/>
        <w:rPr>
          <w:rFonts w:ascii="Times New Roman" w:hAnsi="Times New Roman"/>
          <w:rtl w:val="0"/>
          <w:lang w:val="de-DE"/>
        </w:rPr>
      </w:pPr>
      <w:r>
        <w:rPr>
          <w:rFonts w:ascii="Times New Roman" w:hAnsi="Times New Roman"/>
          <w:b w:val="1"/>
          <w:bCs w:val="1"/>
          <w:outline w:val="0"/>
          <w:color w:val="000000"/>
          <w:kern w:val="0"/>
          <w:u w:color="000000"/>
          <w:rtl w:val="0"/>
          <w:lang w:val="de-DE"/>
          <w14:textFill>
            <w14:solidFill>
              <w14:srgbClr w14:val="000000"/>
            </w14:solidFill>
          </w14:textFill>
        </w:rPr>
        <w:t>User Interface (UI) Design</w:t>
      </w:r>
      <w:r>
        <w:rPr>
          <w:rFonts w:ascii="Times New Roman" w:hAnsi="Times New Roman"/>
          <w:outline w:val="0"/>
          <w:color w:val="000000"/>
          <w:kern w:val="0"/>
          <w:u w:color="000000"/>
          <w:rtl w:val="0"/>
          <w:lang w:val="en-US"/>
          <w14:textFill>
            <w14:solidFill>
              <w14:srgbClr w14:val="000000"/>
            </w14:solidFill>
          </w14:textFill>
        </w:rPr>
        <w:t xml:space="preserve">: Visual Design, Design Systems, Responsive </w:t>
      </w:r>
      <w:r>
        <w:rPr>
          <w:rFonts w:ascii="Times New Roman" w:hAnsi="Times New Roman"/>
          <w:outline w:val="0"/>
          <w:color w:val="000000"/>
          <w:kern w:val="0"/>
          <w:u w:color="000000"/>
          <w:rtl w:val="0"/>
          <w:lang w:val="en-US"/>
          <w14:textFill>
            <w14:solidFill>
              <w14:srgbClr w14:val="000000"/>
            </w14:solidFill>
          </w14:textFill>
        </w:rPr>
        <w:t>Layouts</w:t>
      </w:r>
      <w:r>
        <w:rPr>
          <w:rFonts w:ascii="Times New Roman" w:hAnsi="Times New Roman"/>
          <w:outline w:val="0"/>
          <w:color w:val="000000"/>
          <w:kern w:val="0"/>
          <w:u w:color="000000"/>
          <w:rtl w:val="0"/>
          <w:lang w:val="en-US"/>
          <w14:textFill>
            <w14:solidFill>
              <w14:srgbClr w14:val="000000"/>
            </w14:solidFill>
          </w14:textFill>
        </w:rPr>
        <w:t>, Cross-Platform Consistency</w:t>
      </w:r>
    </w:p>
    <w:p>
      <w:pPr>
        <w:pStyle w:val="Body"/>
        <w:numPr>
          <w:ilvl w:val="0"/>
          <w:numId w:val="2"/>
        </w:numPr>
        <w:bidi w:val="0"/>
        <w:spacing w:before="100" w:after="100"/>
        <w:ind w:right="0"/>
        <w:jc w:val="left"/>
        <w:rPr>
          <w:rFonts w:ascii="Times New Roman" w:hAnsi="Times New Roman"/>
          <w:rtl w:val="0"/>
          <w:lang w:val="en-US"/>
        </w:rPr>
      </w:pPr>
      <w:r>
        <w:rPr>
          <w:rFonts w:ascii="Times New Roman" w:hAnsi="Times New Roman"/>
          <w:b w:val="1"/>
          <w:bCs w:val="1"/>
          <w:outline w:val="0"/>
          <w:color w:val="000000"/>
          <w:kern w:val="0"/>
          <w:u w:color="000000"/>
          <w:rtl w:val="0"/>
          <w:lang w:val="en-US"/>
          <w14:textFill>
            <w14:solidFill>
              <w14:srgbClr w14:val="000000"/>
            </w14:solidFill>
          </w14:textFill>
        </w:rPr>
        <w:t>User Research</w:t>
      </w:r>
      <w:r>
        <w:rPr>
          <w:rFonts w:ascii="Times New Roman" w:hAnsi="Times New Roman"/>
          <w:outline w:val="0"/>
          <w:color w:val="000000"/>
          <w:kern w:val="0"/>
          <w:u w:color="000000"/>
          <w:rtl w:val="0"/>
          <w:lang w:val="en-US"/>
          <w14:textFill>
            <w14:solidFill>
              <w14:srgbClr w14:val="000000"/>
            </w14:solidFill>
          </w14:textFill>
        </w:rPr>
        <w:t>: User Interviews, Surveys, Usability Testing, Heuristic Evaluation, Data-Driven Design</w:t>
      </w:r>
    </w:p>
    <w:p>
      <w:pPr>
        <w:pStyle w:val="Body"/>
        <w:numPr>
          <w:ilvl w:val="0"/>
          <w:numId w:val="2"/>
        </w:numPr>
        <w:bidi w:val="0"/>
        <w:spacing w:before="100" w:after="100"/>
        <w:ind w:right="0"/>
        <w:jc w:val="left"/>
        <w:rPr>
          <w:rFonts w:ascii="Times New Roman" w:hAnsi="Times New Roman"/>
          <w:rtl w:val="0"/>
          <w:lang w:val="en-US"/>
        </w:rPr>
      </w:pPr>
      <w:r>
        <w:rPr>
          <w:rFonts w:ascii="Times New Roman" w:hAnsi="Times New Roman"/>
          <w:b w:val="1"/>
          <w:bCs w:val="1"/>
          <w:outline w:val="0"/>
          <w:color w:val="000000"/>
          <w:kern w:val="0"/>
          <w:u w:color="000000"/>
          <w:rtl w:val="0"/>
          <w:lang w:val="en-US"/>
          <w14:textFill>
            <w14:solidFill>
              <w14:srgbClr w14:val="000000"/>
            </w14:solidFill>
          </w14:textFill>
        </w:rPr>
        <w:t>Product Thinking</w:t>
      </w:r>
      <w:r>
        <w:rPr>
          <w:rFonts w:ascii="Times New Roman" w:hAnsi="Times New Roman"/>
          <w:outline w:val="0"/>
          <w:color w:val="000000"/>
          <w:kern w:val="0"/>
          <w:u w:color="000000"/>
          <w:rtl w:val="0"/>
          <w:lang w:val="en-US"/>
          <w14:textFill>
            <w14:solidFill>
              <w14:srgbClr w14:val="000000"/>
            </w14:solidFill>
          </w14:textFill>
        </w:rPr>
        <w:t>: Problem Framing, MVP Definition, Agile UX, Feature Prioritization, KPI Tracking</w:t>
      </w:r>
    </w:p>
    <w:p>
      <w:pPr>
        <w:pStyle w:val="Body"/>
        <w:numPr>
          <w:ilvl w:val="0"/>
          <w:numId w:val="2"/>
        </w:numPr>
        <w:bidi w:val="0"/>
        <w:spacing w:before="100" w:after="100"/>
        <w:ind w:right="0"/>
        <w:jc w:val="left"/>
        <w:rPr>
          <w:rFonts w:ascii="Times New Roman" w:hAnsi="Times New Roman"/>
          <w:rtl w:val="0"/>
          <w:lang w:val="fr-FR"/>
        </w:rPr>
      </w:pPr>
      <w:r>
        <w:rPr>
          <w:rFonts w:ascii="Times New Roman" w:hAnsi="Times New Roman"/>
          <w:b w:val="1"/>
          <w:bCs w:val="1"/>
          <w:outline w:val="0"/>
          <w:color w:val="000000"/>
          <w:kern w:val="0"/>
          <w:u w:color="000000"/>
          <w:rtl w:val="0"/>
          <w:lang w:val="fr-FR"/>
          <w14:textFill>
            <w14:solidFill>
              <w14:srgbClr w14:val="000000"/>
            </w14:solidFill>
          </w14:textFill>
        </w:rPr>
        <w:t>Collaboration</w:t>
      </w:r>
      <w:r>
        <w:rPr>
          <w:rFonts w:ascii="Times New Roman" w:hAnsi="Times New Roman"/>
          <w:outline w:val="0"/>
          <w:color w:val="000000"/>
          <w:kern w:val="0"/>
          <w:u w:color="000000"/>
          <w:rtl w:val="0"/>
          <w:lang w:val="en-US"/>
          <w14:textFill>
            <w14:solidFill>
              <w14:srgbClr w14:val="000000"/>
            </w14:solidFill>
          </w14:textFill>
        </w:rPr>
        <w:t>: Agile/Scrum, Cross-Functional Teams, Product Managers, Developers, Stakeholder Management</w:t>
      </w:r>
    </w:p>
    <w:p>
      <w:pPr>
        <w:pStyle w:val="Body"/>
        <w:numPr>
          <w:ilvl w:val="0"/>
          <w:numId w:val="2"/>
        </w:numPr>
        <w:bidi w:val="0"/>
        <w:spacing w:before="100" w:after="100"/>
        <w:ind w:right="0"/>
        <w:jc w:val="left"/>
        <w:rPr>
          <w:rFonts w:ascii="Times New Roman" w:hAnsi="Times New Roman"/>
          <w:rtl w:val="0"/>
          <w:lang w:val="en-US"/>
        </w:rPr>
      </w:pPr>
      <w:r>
        <w:rPr>
          <w:rFonts w:ascii="Times New Roman" w:hAnsi="Times New Roman"/>
          <w:b w:val="1"/>
          <w:bCs w:val="1"/>
          <w:outline w:val="0"/>
          <w:color w:val="000000"/>
          <w:kern w:val="0"/>
          <w:u w:color="000000"/>
          <w:rtl w:val="0"/>
          <w:lang w:val="en-US"/>
          <w14:textFill>
            <w14:solidFill>
              <w14:srgbClr w14:val="000000"/>
            </w14:solidFill>
          </w14:textFill>
        </w:rPr>
        <w:t>Tools</w:t>
      </w:r>
      <w:r>
        <w:rPr>
          <w:rFonts w:ascii="Times New Roman" w:hAnsi="Times New Roman"/>
          <w:outline w:val="0"/>
          <w:color w:val="000000"/>
          <w:kern w:val="0"/>
          <w:u w:color="000000"/>
          <w:rtl w:val="0"/>
          <w:lang w:val="it-IT"/>
          <w14:textFill>
            <w14:solidFill>
              <w14:srgbClr w14:val="000000"/>
            </w14:solidFill>
          </w14:textFill>
        </w:rPr>
        <w:t>: Figma, Adobe XD, Sketch, InVision, Miro, Notion, Jira, Trello, Adobe CC Suite (Illustrator, Photoshop), Procreate</w:t>
      </w:r>
    </w:p>
    <w:p>
      <w:pPr>
        <w:pStyle w:val="Body"/>
        <w:numPr>
          <w:ilvl w:val="0"/>
          <w:numId w:val="2"/>
        </w:numPr>
        <w:bidi w:val="0"/>
        <w:spacing w:before="100" w:after="100"/>
        <w:ind w:right="0"/>
        <w:jc w:val="left"/>
        <w:rPr>
          <w:rFonts w:ascii="Times New Roman" w:hAnsi="Times New Roman"/>
          <w:rtl w:val="0"/>
          <w:lang w:val="de-DE"/>
        </w:rPr>
      </w:pPr>
      <w:r>
        <w:rPr>
          <w:rFonts w:ascii="Times New Roman" w:hAnsi="Times New Roman"/>
          <w:b w:val="1"/>
          <w:bCs w:val="1"/>
          <w:outline w:val="0"/>
          <w:color w:val="000000"/>
          <w:kern w:val="0"/>
          <w:u w:color="000000"/>
          <w:rtl w:val="0"/>
          <w:lang w:val="de-DE"/>
          <w14:textFill>
            <w14:solidFill>
              <w14:srgbClr w14:val="000000"/>
            </w14:solidFill>
          </w14:textFill>
        </w:rPr>
        <w:t>Industries</w:t>
      </w:r>
      <w:r>
        <w:rPr>
          <w:rFonts w:ascii="Times New Roman" w:hAnsi="Times New Roman"/>
          <w:outline w:val="0"/>
          <w:color w:val="000000"/>
          <w:kern w:val="0"/>
          <w:u w:color="000000"/>
          <w:rtl w:val="0"/>
          <w:lang w:val="en-US"/>
          <w14:textFill>
            <w14:solidFill>
              <w14:srgbClr w14:val="000000"/>
            </w14:solidFill>
          </w14:textFill>
        </w:rPr>
        <w:t>: BFSI, eCommerce, Automotive, EdTech, FMCG, Non-Profit, Retail</w:t>
      </w:r>
    </w:p>
    <w:p>
      <w:pPr>
        <w:pStyle w:val="Body"/>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cs="Times New Roman" w:hAnsi="Times New Roman" w:eastAsia="Times New Roman"/>
          <w:outline w:val="0"/>
          <w:color w:val="000000"/>
          <w:kern w:val="0"/>
          <w:u w:color="000000"/>
          <w14:textFill>
            <w14:solidFill>
              <w14:srgbClr w14:val="000000"/>
            </w14:solidFill>
          </w14:textFill>
        </w:rPr>
        <mc:AlternateContent>
          <mc:Choice Requires="wps">
            <w:drawing xmlns:a="http://schemas.openxmlformats.org/drawingml/2006/main">
              <wp:inline distT="0" distB="0" distL="0" distR="0">
                <wp:extent cx="5943600" cy="1270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spacing w:before="100" w:after="100"/>
        <w:outlineLvl w:val="2"/>
        <w:rPr>
          <w:rFonts w:ascii="Times New Roman" w:cs="Times New Roman" w:hAnsi="Times New Roman" w:eastAsia="Times New Roman"/>
          <w:b w:val="1"/>
          <w:bCs w:val="1"/>
          <w:outline w:val="0"/>
          <w:color w:val="000000"/>
          <w:kern w:val="0"/>
          <w:sz w:val="27"/>
          <w:szCs w:val="27"/>
          <w:u w:color="000000"/>
          <w14:textFill>
            <w14:solidFill>
              <w14:srgbClr w14:val="000000"/>
            </w14:solidFill>
          </w14:textFill>
        </w:rPr>
      </w:pPr>
      <w:r>
        <w:rPr>
          <w:rFonts w:ascii="Times New Roman" w:hAnsi="Times New Roman"/>
          <w:b w:val="1"/>
          <w:bCs w:val="1"/>
          <w:outline w:val="0"/>
          <w:color w:val="000000"/>
          <w:kern w:val="0"/>
          <w:sz w:val="27"/>
          <w:szCs w:val="27"/>
          <w:u w:color="000000"/>
          <w:rtl w:val="0"/>
          <w:lang w:val="en-US"/>
          <w14:textFill>
            <w14:solidFill>
              <w14:srgbClr w14:val="000000"/>
            </w14:solidFill>
          </w14:textFill>
        </w:rPr>
        <w:t>Professional Experience</w:t>
      </w:r>
    </w:p>
    <w:p>
      <w:pPr>
        <w:pStyle w:val="Body"/>
        <w:spacing w:before="100" w:after="100"/>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lang w:val="da-DK"/>
          <w14:textFill>
            <w14:solidFill>
              <w14:srgbClr w14:val="000000"/>
            </w14:solidFill>
          </w14:textFill>
        </w:rPr>
        <w:t xml:space="preserve">UX Designer </w:t>
      </w:r>
      <w:r>
        <w:rPr>
          <w:rFonts w:ascii="Times New Roman" w:hAnsi="Times New Roman"/>
          <w:b w:val="1"/>
          <w:bCs w:val="1"/>
          <w:kern w:val="0"/>
          <w:rtl w:val="0"/>
        </w:rPr>
        <w:t>| Product Designer</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i w:val="1"/>
          <w:iCs w:val="1"/>
          <w:outline w:val="0"/>
          <w:color w:val="000000"/>
          <w:kern w:val="0"/>
          <w:u w:color="000000"/>
          <w:rtl w:val="0"/>
          <w14:textFill>
            <w14:solidFill>
              <w14:srgbClr w14:val="000000"/>
            </w14:solidFill>
          </w14:textFill>
        </w:rPr>
        <w:t xml:space="preserve">Axeno Consulting | Dec 2023 </w:t>
      </w:r>
      <w:r>
        <w:rPr>
          <w:rFonts w:ascii="Times New Roman" w:hAnsi="Times New Roman" w:hint="default"/>
          <w:i w:val="1"/>
          <w:iCs w:val="1"/>
          <w:outline w:val="0"/>
          <w:color w:val="000000"/>
          <w:kern w:val="0"/>
          <w:u w:color="000000"/>
          <w:rtl w:val="0"/>
          <w:lang w:val="en-US"/>
          <w14:textFill>
            <w14:solidFill>
              <w14:srgbClr w14:val="000000"/>
            </w14:solidFill>
          </w14:textFill>
        </w:rPr>
        <w:t xml:space="preserve">– </w:t>
      </w:r>
      <w:r>
        <w:rPr>
          <w:rFonts w:ascii="Times New Roman" w:hAnsi="Times New Roman"/>
          <w:i w:val="1"/>
          <w:iCs w:val="1"/>
          <w:outline w:val="0"/>
          <w:color w:val="000000"/>
          <w:kern w:val="0"/>
          <w:u w:color="000000"/>
          <w:rtl w:val="0"/>
          <w:lang w:val="it-IT"/>
          <w14:textFill>
            <w14:solidFill>
              <w14:srgbClr w14:val="000000"/>
            </w14:solidFill>
          </w14:textFill>
        </w:rPr>
        <w:t>Present</w:t>
      </w:r>
    </w:p>
    <w:p>
      <w:pPr>
        <w:pStyle w:val="Body"/>
        <w:numPr>
          <w:ilvl w:val="0"/>
          <w:numId w:val="4"/>
        </w:numPr>
        <w:bidi w:val="0"/>
        <w:spacing w:before="100" w:after="100"/>
        <w:ind w:right="0"/>
        <w:jc w:val="left"/>
        <w:rPr>
          <w:rFonts w:ascii="Times New Roman" w:hAnsi="Times New Roman"/>
          <w:rtl w:val="0"/>
          <w:lang w:val="en-US"/>
        </w:rPr>
      </w:pPr>
      <w:r>
        <w:rPr>
          <w:rFonts w:ascii="Times New Roman" w:hAnsi="Times New Roman"/>
          <w:kern w:val="0"/>
          <w:rtl w:val="0"/>
          <w:lang w:val="en-US"/>
        </w:rPr>
        <w:t>Orchestrated full-cycle UX redesigns across BFSI, Automotive, and FMCG sectors, reducing bounce rates by</w:t>
      </w:r>
      <w:r>
        <w:rPr>
          <w:rFonts w:ascii="Times New Roman" w:hAnsi="Times New Roman" w:hint="default"/>
          <w:kern w:val="0"/>
          <w:rtl w:val="0"/>
          <w:lang w:val="en-US"/>
        </w:rPr>
        <w:t> </w:t>
      </w:r>
      <w:r>
        <w:rPr>
          <w:rFonts w:ascii="Times New Roman" w:hAnsi="Times New Roman"/>
          <w:kern w:val="0"/>
          <w:rtl w:val="0"/>
          <w:lang w:val="en-US"/>
        </w:rPr>
        <w:t>up to 25%</w:t>
      </w:r>
      <w:r>
        <w:rPr>
          <w:rFonts w:ascii="Times New Roman" w:hAnsi="Times New Roman" w:hint="default"/>
          <w:kern w:val="0"/>
          <w:rtl w:val="0"/>
          <w:lang w:val="en-US"/>
        </w:rPr>
        <w:t> </w:t>
      </w:r>
      <w:r>
        <w:rPr>
          <w:rFonts w:ascii="Times New Roman" w:hAnsi="Times New Roman"/>
          <w:kern w:val="0"/>
          <w:rtl w:val="0"/>
          <w:lang w:val="en-US"/>
        </w:rPr>
        <w:t>and improving user task success rates.</w:t>
      </w:r>
    </w:p>
    <w:p>
      <w:pPr>
        <w:pStyle w:val="Body"/>
        <w:numPr>
          <w:ilvl w:val="0"/>
          <w:numId w:val="4"/>
        </w:numPr>
        <w:bidi w:val="0"/>
        <w:spacing w:before="100" w:after="100"/>
        <w:ind w:right="0"/>
        <w:jc w:val="left"/>
        <w:rPr>
          <w:rFonts w:ascii="Times New Roman" w:hAnsi="Times New Roman"/>
          <w:rtl w:val="0"/>
          <w:lang w:val="en-US"/>
        </w:rPr>
      </w:pPr>
      <w:r>
        <w:rPr>
          <w:rFonts w:ascii="Times New Roman" w:hAnsi="Times New Roman"/>
          <w:kern w:val="0"/>
          <w:rtl w:val="0"/>
          <w:lang w:val="en-US"/>
        </w:rPr>
        <w:t xml:space="preserve">Led </w:t>
      </w:r>
      <w:r>
        <w:rPr>
          <w:rFonts w:ascii="Times New Roman" w:hAnsi="Times New Roman"/>
          <w:rtl w:val="0"/>
          <w:lang w:val="en-US"/>
        </w:rPr>
        <w:t>mixed-method research and developed personas, journey maps, and flow diagrams</w:t>
      </w:r>
      <w:r>
        <w:rPr>
          <w:rFonts w:ascii="Times New Roman" w:hAnsi="Times New Roman"/>
          <w:kern w:val="0"/>
          <w:rtl w:val="0"/>
          <w:lang w:val="en-US"/>
        </w:rPr>
        <w:t xml:space="preserve"> that enhanced design alignment and reduced iteration loops by</w:t>
      </w:r>
      <w:r>
        <w:rPr>
          <w:rFonts w:ascii="Times New Roman" w:hAnsi="Times New Roman" w:hint="default"/>
          <w:kern w:val="0"/>
          <w:rtl w:val="0"/>
          <w:lang w:val="en-US"/>
        </w:rPr>
        <w:t> </w:t>
      </w:r>
      <w:r>
        <w:rPr>
          <w:rFonts w:ascii="Times New Roman" w:hAnsi="Times New Roman"/>
          <w:kern w:val="0"/>
          <w:rtl w:val="0"/>
        </w:rPr>
        <w:t>40%</w:t>
      </w:r>
      <w:r>
        <w:rPr>
          <w:rFonts w:ascii="Times New Roman" w:hAnsi="Times New Roman"/>
          <w:kern w:val="0"/>
          <w:rtl w:val="0"/>
        </w:rPr>
        <w:t>.</w:t>
      </w:r>
    </w:p>
    <w:p>
      <w:pPr>
        <w:pStyle w:val="Body"/>
        <w:numPr>
          <w:ilvl w:val="0"/>
          <w:numId w:val="4"/>
        </w:numPr>
        <w:bidi w:val="0"/>
        <w:spacing w:before="100" w:after="100"/>
        <w:ind w:right="0"/>
        <w:jc w:val="left"/>
        <w:rPr>
          <w:rFonts w:ascii="Times New Roman" w:hAnsi="Times New Roman"/>
          <w:rtl w:val="0"/>
          <w:lang w:val="en-US"/>
        </w:rPr>
      </w:pPr>
      <w:r>
        <w:rPr>
          <w:rFonts w:ascii="Times New Roman" w:hAnsi="Times New Roman"/>
          <w:kern w:val="0"/>
          <w:rtl w:val="0"/>
          <w:lang w:val="en-US"/>
        </w:rPr>
        <w:t>Built scalable, responsive design systems and high-fidelity UI prototypes optimized for</w:t>
      </w:r>
      <w:r>
        <w:rPr>
          <w:rFonts w:ascii="Times New Roman" w:hAnsi="Times New Roman" w:hint="default"/>
          <w:kern w:val="0"/>
          <w:rtl w:val="0"/>
          <w:lang w:val="en-US"/>
        </w:rPr>
        <w:t> </w:t>
      </w:r>
      <w:r>
        <w:rPr>
          <w:rFonts w:ascii="Times New Roman" w:hAnsi="Times New Roman"/>
          <w:kern w:val="0"/>
          <w:rtl w:val="0"/>
          <w:lang w:val="en-US"/>
        </w:rPr>
        <w:t>Adobe Experience Manager (AEM)</w:t>
      </w:r>
      <w:r>
        <w:rPr>
          <w:rFonts w:ascii="Times New Roman" w:hAnsi="Times New Roman"/>
          <w:kern w:val="0"/>
          <w:rtl w:val="0"/>
          <w:lang w:val="en-US"/>
        </w:rPr>
        <w:t>, reducing development rework and time-to-market.</w:t>
      </w:r>
    </w:p>
    <w:p>
      <w:pPr>
        <w:pStyle w:val="Body"/>
        <w:numPr>
          <w:ilvl w:val="0"/>
          <w:numId w:val="4"/>
        </w:numPr>
        <w:bidi w:val="0"/>
        <w:spacing w:before="100" w:after="100"/>
        <w:ind w:right="0"/>
        <w:jc w:val="left"/>
        <w:rPr>
          <w:rFonts w:ascii="Times New Roman" w:hAnsi="Times New Roman"/>
          <w:rtl w:val="0"/>
          <w:lang w:val="en-US"/>
        </w:rPr>
      </w:pPr>
      <w:r>
        <w:rPr>
          <w:rFonts w:ascii="Times New Roman" w:hAnsi="Times New Roman"/>
          <w:kern w:val="0"/>
          <w:rtl w:val="0"/>
          <w:lang w:val="en-US"/>
        </w:rPr>
        <w:t>Collaborated with cross-functional agile teams, translating business requirements into intuitive digital experiences that increased stakeholder satisfaction scores.</w:t>
      </w:r>
    </w:p>
    <w:p>
      <w:pPr>
        <w:pStyle w:val="Body"/>
        <w:numPr>
          <w:ilvl w:val="0"/>
          <w:numId w:val="4"/>
        </w:numPr>
        <w:bidi w:val="0"/>
        <w:spacing w:before="100" w:after="100"/>
        <w:ind w:right="0"/>
        <w:jc w:val="left"/>
        <w:rPr>
          <w:rFonts w:ascii="Times New Roman" w:hAnsi="Times New Roman"/>
          <w:rtl w:val="0"/>
          <w:lang w:val="en-US"/>
        </w:rPr>
      </w:pPr>
      <w:r>
        <w:rPr>
          <w:rFonts w:ascii="Times New Roman" w:hAnsi="Times New Roman"/>
          <w:kern w:val="0"/>
          <w:rtl w:val="0"/>
          <w:lang w:val="en-US"/>
        </w:rPr>
        <w:t>Designed interactive dashboards on</w:t>
      </w:r>
      <w:r>
        <w:rPr>
          <w:rFonts w:ascii="Times New Roman" w:hAnsi="Times New Roman" w:hint="default"/>
          <w:kern w:val="0"/>
          <w:rtl w:val="0"/>
          <w:lang w:val="en-US"/>
        </w:rPr>
        <w:t> </w:t>
      </w:r>
      <w:r>
        <w:rPr>
          <w:rFonts w:ascii="Times New Roman" w:hAnsi="Times New Roman"/>
          <w:kern w:val="0"/>
          <w:rtl w:val="0"/>
          <w:lang w:val="en-US"/>
        </w:rPr>
        <w:t>Adobe Learning Manager (ALM)</w:t>
      </w:r>
      <w:r>
        <w:rPr>
          <w:rFonts w:ascii="Times New Roman" w:hAnsi="Times New Roman" w:hint="default"/>
          <w:kern w:val="0"/>
          <w:rtl w:val="0"/>
          <w:lang w:val="en-US"/>
        </w:rPr>
        <w:t> </w:t>
      </w:r>
      <w:r>
        <w:rPr>
          <w:rFonts w:ascii="Times New Roman" w:hAnsi="Times New Roman"/>
          <w:kern w:val="0"/>
          <w:rtl w:val="0"/>
          <w:lang w:val="en-US"/>
        </w:rPr>
        <w:t>that enhanced learning experience efficiency by</w:t>
      </w:r>
      <w:r>
        <w:rPr>
          <w:rFonts w:ascii="Times New Roman" w:hAnsi="Times New Roman" w:hint="default"/>
          <w:kern w:val="0"/>
          <w:rtl w:val="0"/>
          <w:lang w:val="en-US"/>
        </w:rPr>
        <w:t> </w:t>
      </w:r>
      <w:r>
        <w:rPr>
          <w:rFonts w:ascii="Times New Roman" w:hAnsi="Times New Roman"/>
          <w:kern w:val="0"/>
          <w:rtl w:val="0"/>
        </w:rPr>
        <w:t>30%</w:t>
      </w:r>
      <w:r>
        <w:rPr>
          <w:rFonts w:ascii="Times New Roman" w:hAnsi="Times New Roman"/>
          <w:kern w:val="0"/>
          <w:rtl w:val="0"/>
        </w:rPr>
        <w:t>.</w:t>
      </w:r>
    </w:p>
    <w:p>
      <w:pPr>
        <w:pStyle w:val="Body"/>
        <w:numPr>
          <w:ilvl w:val="0"/>
          <w:numId w:val="4"/>
        </w:numPr>
        <w:bidi w:val="0"/>
        <w:spacing w:before="100" w:after="100"/>
        <w:ind w:right="0"/>
        <w:jc w:val="left"/>
        <w:rPr>
          <w:rFonts w:ascii="Times New Roman" w:hAnsi="Times New Roman"/>
          <w:rtl w:val="0"/>
          <w:lang w:val="en-US"/>
        </w:rPr>
      </w:pPr>
      <w:r>
        <w:rPr>
          <w:rFonts w:ascii="Times New Roman" w:hAnsi="Times New Roman"/>
          <w:kern w:val="0"/>
          <w:rtl w:val="0"/>
          <w:lang w:val="en-US"/>
        </w:rPr>
        <w:t>Influenced business development by crafting compelling UX demos and prototypes, resulting in a</w:t>
      </w:r>
      <w:r>
        <w:rPr>
          <w:rFonts w:ascii="Times New Roman" w:hAnsi="Times New Roman" w:hint="default"/>
          <w:kern w:val="0"/>
          <w:rtl w:val="0"/>
          <w:lang w:val="en-US"/>
        </w:rPr>
        <w:t> </w:t>
      </w:r>
      <w:r>
        <w:rPr>
          <w:rFonts w:ascii="Times New Roman" w:hAnsi="Times New Roman"/>
          <w:kern w:val="0"/>
          <w:rtl w:val="0"/>
          <w:lang w:val="en-US"/>
        </w:rPr>
        <w:t>35% rise in RFP win rates</w:t>
      </w:r>
      <w:r>
        <w:rPr>
          <w:rFonts w:ascii="Times New Roman" w:hAnsi="Times New Roman"/>
          <w:kern w:val="0"/>
          <w:rtl w:val="0"/>
        </w:rPr>
        <w:t>.</w:t>
      </w:r>
    </w:p>
    <w:p>
      <w:pPr>
        <w:pStyle w:val="Body"/>
        <w:spacing w:before="100" w:after="100"/>
        <w:rPr>
          <w:rFonts w:ascii="Times New Roman" w:cs="Times New Roman" w:hAnsi="Times New Roman" w:eastAsia="Times New Roman"/>
          <w:b w:val="1"/>
          <w:bCs w:val="1"/>
          <w:outline w:val="0"/>
          <w:color w:val="000000"/>
          <w:kern w:val="0"/>
          <w:u w:color="000000"/>
          <w14:textFill>
            <w14:solidFill>
              <w14:srgbClr w14:val="000000"/>
            </w14:solidFill>
          </w14:textFill>
        </w:rPr>
      </w:pPr>
    </w:p>
    <w:p>
      <w:pPr>
        <w:pStyle w:val="Body"/>
        <w:spacing w:before="100" w:after="100"/>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14:textFill>
            <w14:solidFill>
              <w14:srgbClr w14:val="000000"/>
            </w14:solidFill>
          </w14:textFill>
        </w:rPr>
        <w:t>UX Designer | Product Designer</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i w:val="1"/>
          <w:iCs w:val="1"/>
          <w:outline w:val="0"/>
          <w:color w:val="000000"/>
          <w:kern w:val="0"/>
          <w:u w:color="000000"/>
          <w:rtl w:val="0"/>
          <w14:textFill>
            <w14:solidFill>
              <w14:srgbClr w14:val="000000"/>
            </w14:solidFill>
          </w14:textFill>
        </w:rPr>
        <w:t xml:space="preserve">Utopiic Innovations | Jun 2022 </w:t>
      </w:r>
      <w:r>
        <w:rPr>
          <w:rFonts w:ascii="Times New Roman" w:hAnsi="Times New Roman" w:hint="default"/>
          <w:i w:val="1"/>
          <w:iCs w:val="1"/>
          <w:outline w:val="0"/>
          <w:color w:val="000000"/>
          <w:kern w:val="0"/>
          <w:u w:color="000000"/>
          <w:rtl w:val="0"/>
          <w:lang w:val="en-US"/>
          <w14:textFill>
            <w14:solidFill>
              <w14:srgbClr w14:val="000000"/>
            </w14:solidFill>
          </w14:textFill>
        </w:rPr>
        <w:t xml:space="preserve">– </w:t>
      </w:r>
      <w:r>
        <w:rPr>
          <w:rFonts w:ascii="Times New Roman" w:hAnsi="Times New Roman"/>
          <w:i w:val="1"/>
          <w:iCs w:val="1"/>
          <w:outline w:val="0"/>
          <w:color w:val="000000"/>
          <w:kern w:val="0"/>
          <w:u w:color="000000"/>
          <w:rtl w:val="0"/>
          <w:lang w:val="fr-FR"/>
          <w14:textFill>
            <w14:solidFill>
              <w14:srgbClr w14:val="000000"/>
            </w14:solidFill>
          </w14:textFill>
        </w:rPr>
        <w:t>Dec 2023</w:t>
      </w:r>
    </w:p>
    <w:p>
      <w:pPr>
        <w:pStyle w:val="Body"/>
        <w:numPr>
          <w:ilvl w:val="0"/>
          <w:numId w:val="6"/>
        </w:numPr>
        <w:bidi w:val="0"/>
        <w:spacing w:before="100" w:after="100"/>
        <w:ind w:right="0"/>
        <w:jc w:val="left"/>
        <w:rPr>
          <w:rFonts w:ascii="Times New Roman" w:hAnsi="Times New Roman"/>
          <w:rtl w:val="0"/>
          <w:lang w:val="en-US"/>
        </w:rPr>
      </w:pPr>
      <w:r>
        <w:rPr>
          <w:rFonts w:ascii="Times New Roman" w:hAnsi="Times New Roman"/>
          <w:kern w:val="0"/>
          <w:rtl w:val="0"/>
          <w:lang w:val="en-US"/>
        </w:rPr>
        <w:t>Designed and launched 'PositiivPlus', a B2B sustainability platform, driving</w:t>
      </w:r>
      <w:r>
        <w:rPr>
          <w:rFonts w:ascii="Times New Roman" w:hAnsi="Times New Roman" w:hint="default"/>
          <w:kern w:val="0"/>
          <w:rtl w:val="0"/>
          <w:lang w:val="en-US"/>
        </w:rPr>
        <w:t> </w:t>
      </w:r>
      <w:r>
        <w:rPr>
          <w:rFonts w:ascii="Times New Roman" w:hAnsi="Times New Roman"/>
          <w:kern w:val="0"/>
          <w:rtl w:val="0"/>
          <w:lang w:val="en-US"/>
        </w:rPr>
        <w:t>45% growth in beta user engagement</w:t>
      </w:r>
      <w:r>
        <w:rPr>
          <w:rFonts w:ascii="Times New Roman" w:hAnsi="Times New Roman" w:hint="default"/>
          <w:kern w:val="0"/>
          <w:rtl w:val="0"/>
          <w:lang w:val="en-US"/>
        </w:rPr>
        <w:t> </w:t>
      </w:r>
      <w:r>
        <w:rPr>
          <w:rFonts w:ascii="Times New Roman" w:hAnsi="Times New Roman"/>
          <w:kern w:val="0"/>
          <w:rtl w:val="0"/>
          <w:lang w:val="en-US"/>
        </w:rPr>
        <w:t>through iterative prototyping and usability testing.</w:t>
      </w:r>
    </w:p>
    <w:p>
      <w:pPr>
        <w:pStyle w:val="Body"/>
        <w:numPr>
          <w:ilvl w:val="0"/>
          <w:numId w:val="6"/>
        </w:numPr>
        <w:bidi w:val="0"/>
        <w:spacing w:before="100" w:after="100"/>
        <w:ind w:right="0"/>
        <w:jc w:val="left"/>
        <w:rPr>
          <w:rFonts w:ascii="Times New Roman" w:hAnsi="Times New Roman"/>
          <w:rtl w:val="0"/>
          <w:lang w:val="en-US"/>
        </w:rPr>
      </w:pPr>
      <w:r>
        <w:rPr>
          <w:rFonts w:ascii="Times New Roman" w:hAnsi="Times New Roman"/>
          <w:rtl w:val="0"/>
          <w:lang w:val="en-US"/>
        </w:rPr>
        <w:t>Built modular design libraries and collaborated in agile cycles to maintain consistent UI patterns and accelerate product delivery.</w:t>
      </w:r>
    </w:p>
    <w:p>
      <w:pPr>
        <w:pStyle w:val="Body"/>
        <w:numPr>
          <w:ilvl w:val="0"/>
          <w:numId w:val="6"/>
        </w:numPr>
        <w:bidi w:val="0"/>
        <w:spacing w:before="100" w:after="100"/>
        <w:ind w:right="0"/>
        <w:jc w:val="left"/>
        <w:rPr>
          <w:rFonts w:ascii="Times New Roman" w:hAnsi="Times New Roman"/>
          <w:rtl w:val="0"/>
          <w:lang w:val="en-US"/>
        </w:rPr>
      </w:pPr>
      <w:r>
        <w:rPr>
          <w:rFonts w:ascii="Times New Roman" w:hAnsi="Times New Roman"/>
          <w:kern w:val="0"/>
          <w:rtl w:val="0"/>
          <w:lang w:val="en-US"/>
        </w:rPr>
        <w:t>Created onboarding flows and performance dashboards for 'Juniiors' EdTech platform, improving user retention and cutting support tickets by</w:t>
      </w:r>
      <w:r>
        <w:rPr>
          <w:rFonts w:ascii="Times New Roman" w:hAnsi="Times New Roman" w:hint="default"/>
          <w:kern w:val="0"/>
          <w:rtl w:val="0"/>
          <w:lang w:val="en-US"/>
        </w:rPr>
        <w:t> </w:t>
      </w:r>
      <w:r>
        <w:rPr>
          <w:rFonts w:ascii="Times New Roman" w:hAnsi="Times New Roman"/>
          <w:kern w:val="0"/>
          <w:rtl w:val="0"/>
        </w:rPr>
        <w:t>60%</w:t>
      </w:r>
      <w:r>
        <w:rPr>
          <w:rFonts w:ascii="Times New Roman" w:hAnsi="Times New Roman"/>
          <w:kern w:val="0"/>
          <w:rtl w:val="0"/>
        </w:rPr>
        <w:t>.</w:t>
      </w:r>
    </w:p>
    <w:p>
      <w:pPr>
        <w:pStyle w:val="Body"/>
        <w:numPr>
          <w:ilvl w:val="0"/>
          <w:numId w:val="6"/>
        </w:numPr>
        <w:bidi w:val="0"/>
        <w:spacing w:before="100" w:after="100"/>
        <w:ind w:right="0"/>
        <w:jc w:val="left"/>
        <w:rPr>
          <w:rFonts w:ascii="Times New Roman" w:hAnsi="Times New Roman"/>
          <w:rtl w:val="0"/>
          <w:lang w:val="en-US"/>
        </w:rPr>
      </w:pPr>
      <w:r>
        <w:rPr>
          <w:rFonts w:ascii="Times New Roman" w:hAnsi="Times New Roman"/>
          <w:kern w:val="0"/>
          <w:rtl w:val="0"/>
          <w:lang w:val="en-US"/>
        </w:rPr>
        <w:t>Conducted extensive market research and brand UX audits for D2C fashion label RSPCTD, resulting in a refined product positioning strategy and first successful launch.</w:t>
      </w:r>
    </w:p>
    <w:p>
      <w:pPr>
        <w:pStyle w:val="Body"/>
        <w:numPr>
          <w:ilvl w:val="0"/>
          <w:numId w:val="6"/>
        </w:numPr>
        <w:bidi w:val="0"/>
        <w:spacing w:before="100" w:after="100"/>
        <w:ind w:right="0"/>
        <w:jc w:val="left"/>
        <w:rPr>
          <w:rFonts w:ascii="Times New Roman" w:hAnsi="Times New Roman"/>
          <w:rtl w:val="0"/>
          <w:lang w:val="en-US"/>
        </w:rPr>
      </w:pPr>
      <w:r>
        <w:rPr>
          <w:rFonts w:ascii="Times New Roman" w:hAnsi="Times New Roman"/>
          <w:kern w:val="0"/>
          <w:rtl w:val="0"/>
          <w:lang w:val="en-US"/>
        </w:rPr>
        <w:t>Produced visually impactful RFP presentations and clickable prototypes that helped secure</w:t>
      </w:r>
      <w:r>
        <w:rPr>
          <w:rFonts w:ascii="Times New Roman" w:hAnsi="Times New Roman" w:hint="default"/>
          <w:kern w:val="0"/>
          <w:rtl w:val="0"/>
          <w:lang w:val="en-US"/>
        </w:rPr>
        <w:t> </w:t>
      </w:r>
      <w:r>
        <w:rPr>
          <w:rFonts w:ascii="Times New Roman" w:hAnsi="Times New Roman"/>
          <w:kern w:val="0"/>
          <w:rtl w:val="0"/>
          <w:lang w:val="en-US"/>
        </w:rPr>
        <w:t>90% of enterprise client deals</w:t>
      </w:r>
      <w:r>
        <w:rPr>
          <w:rFonts w:ascii="Times New Roman" w:hAnsi="Times New Roman"/>
          <w:kern w:val="0"/>
          <w:rtl w:val="0"/>
        </w:rPr>
        <w:t>.</w:t>
      </w:r>
    </w:p>
    <w:p>
      <w:pPr>
        <w:pStyle w:val="Body"/>
        <w:spacing w:before="100" w:after="100"/>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lang w:val="en-US"/>
          <w14:textFill>
            <w14:solidFill>
              <w14:srgbClr w14:val="000000"/>
            </w14:solidFill>
          </w14:textFill>
        </w:rPr>
        <w:t xml:space="preserve">Retail Experience </w:t>
      </w:r>
    </w:p>
    <w:p>
      <w:pPr>
        <w:pStyle w:val="Body"/>
        <w:spacing w:before="100" w:after="100"/>
        <w:rPr>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lang w:val="it-IT"/>
          <w14:textFill>
            <w14:solidFill>
              <w14:srgbClr w14:val="000000"/>
            </w14:solidFill>
          </w14:textFill>
        </w:rPr>
        <w:t>Store Manager</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i w:val="1"/>
          <w:iCs w:val="1"/>
          <w:outline w:val="0"/>
          <w:color w:val="000000"/>
          <w:kern w:val="0"/>
          <w:u w:color="000000"/>
          <w:rtl w:val="0"/>
          <w14:textFill>
            <w14:solidFill>
              <w14:srgbClr w14:val="000000"/>
            </w14:solidFill>
          </w14:textFill>
        </w:rPr>
        <w:t xml:space="preserve">Daniel Wellington | Nov 2019 </w:t>
      </w:r>
      <w:r>
        <w:rPr>
          <w:rFonts w:ascii="Times New Roman" w:hAnsi="Times New Roman" w:hint="default"/>
          <w:i w:val="1"/>
          <w:iCs w:val="1"/>
          <w:outline w:val="0"/>
          <w:color w:val="000000"/>
          <w:kern w:val="0"/>
          <w:u w:color="000000"/>
          <w:rtl w:val="0"/>
          <w:lang w:val="en-US"/>
          <w14:textFill>
            <w14:solidFill>
              <w14:srgbClr w14:val="000000"/>
            </w14:solidFill>
          </w14:textFill>
        </w:rPr>
        <w:t xml:space="preserve">– </w:t>
      </w:r>
      <w:r>
        <w:rPr>
          <w:rFonts w:ascii="Times New Roman" w:hAnsi="Times New Roman"/>
          <w:i w:val="1"/>
          <w:iCs w:val="1"/>
          <w:outline w:val="0"/>
          <w:color w:val="000000"/>
          <w:kern w:val="0"/>
          <w:u w:color="000000"/>
          <w:rtl w:val="0"/>
          <w:lang w:val="en-US"/>
          <w14:textFill>
            <w14:solidFill>
              <w14:srgbClr w14:val="000000"/>
            </w14:solidFill>
          </w14:textFill>
        </w:rPr>
        <w:t>Oct 2021</w:t>
      </w:r>
    </w:p>
    <w:p>
      <w:pPr>
        <w:pStyle w:val="Body"/>
        <w:numPr>
          <w:ilvl w:val="0"/>
          <w:numId w:val="8"/>
        </w:numPr>
        <w:bidi w:val="0"/>
        <w:spacing w:before="100" w:after="100"/>
        <w:ind w:right="0"/>
        <w:jc w:val="left"/>
        <w:rPr>
          <w:rFonts w:ascii="Times New Roman" w:hAnsi="Times New Roman"/>
          <w:rtl w:val="0"/>
          <w:lang w:val="en-US"/>
        </w:rPr>
      </w:pPr>
      <w:r>
        <w:rPr>
          <w:rFonts w:ascii="Times New Roman" w:hAnsi="Times New Roman"/>
          <w:kern w:val="0"/>
          <w:rtl w:val="0"/>
          <w:lang w:val="en-US"/>
        </w:rPr>
        <w:t>O</w:t>
      </w:r>
      <w:r>
        <w:rPr>
          <w:rFonts w:ascii="Times New Roman" w:hAnsi="Times New Roman"/>
          <w:kern w:val="0"/>
          <w:rtl w:val="0"/>
          <w:lang w:val="en-US"/>
        </w:rPr>
        <w:t>ptimized in-store CX through layout design and behavioral insights</w:t>
      </w:r>
      <w:r>
        <w:rPr>
          <w:rFonts w:ascii="Times New Roman" w:hAnsi="Times New Roman"/>
          <w:kern w:val="0"/>
          <w:rtl w:val="0"/>
          <w:lang w:val="en-US"/>
        </w:rPr>
        <w:t xml:space="preserve">, </w:t>
      </w:r>
      <w:r>
        <w:rPr>
          <w:rFonts w:ascii="Times New Roman" w:hAnsi="Times New Roman"/>
          <w:rtl w:val="0"/>
          <w:lang w:val="en-US"/>
        </w:rPr>
        <w:t>strengthening practical understanding of experience design and user empathy.</w:t>
      </w:r>
    </w:p>
    <w:p>
      <w:pPr>
        <w:pStyle w:val="Body"/>
        <w:numPr>
          <w:ilvl w:val="0"/>
          <w:numId w:val="8"/>
        </w:numPr>
        <w:bidi w:val="0"/>
        <w:spacing w:before="100" w:after="100"/>
        <w:ind w:right="0"/>
        <w:jc w:val="left"/>
        <w:rPr>
          <w:rFonts w:ascii="Times New Roman" w:hAnsi="Times New Roman"/>
          <w:rtl w:val="0"/>
          <w:lang w:val="en-US"/>
        </w:rPr>
      </w:pPr>
      <w:r>
        <w:rPr>
          <w:rFonts w:ascii="Times New Roman" w:hAnsi="Times New Roman"/>
          <w:kern w:val="0"/>
          <w:rtl w:val="0"/>
          <w:lang w:val="en-US"/>
        </w:rPr>
        <w:t>Developed soft skills critical to UX success, including team leadership, customer empathy, and real-time problem solving.</w:t>
      </w:r>
    </w:p>
    <w:p>
      <w:pPr>
        <w:pStyle w:val="Body"/>
        <w:numPr>
          <w:ilvl w:val="0"/>
          <w:numId w:val="8"/>
        </w:numPr>
        <w:bidi w:val="0"/>
        <w:spacing w:before="100" w:after="100"/>
        <w:ind w:right="0"/>
        <w:jc w:val="left"/>
        <w:rPr>
          <w:rFonts w:ascii="Times New Roman" w:hAnsi="Times New Roman"/>
          <w:rtl w:val="0"/>
          <w:lang w:val="en-US"/>
        </w:rPr>
      </w:pPr>
      <w:r>
        <w:rPr>
          <w:rFonts w:ascii="Times New Roman" w:hAnsi="Times New Roman"/>
          <w:kern w:val="0"/>
          <w:rtl w:val="0"/>
          <w:lang w:val="en-US"/>
        </w:rPr>
        <w:t>Directed a 30-person team, achieving over</w:t>
      </w:r>
      <w:r>
        <w:rPr>
          <w:rFonts w:ascii="Times New Roman" w:hAnsi="Times New Roman" w:hint="default"/>
          <w:kern w:val="0"/>
          <w:rtl w:val="0"/>
          <w:lang w:val="en-US"/>
        </w:rPr>
        <w:t> </w:t>
      </w:r>
      <w:r>
        <w:rPr>
          <w:rFonts w:ascii="Times New Roman" w:hAnsi="Times New Roman"/>
          <w:kern w:val="0"/>
          <w:rtl w:val="0"/>
          <w:lang w:val="en-US"/>
        </w:rPr>
        <w:t>INR 1.5 Cr annual revenue</w:t>
      </w:r>
      <w:r>
        <w:rPr>
          <w:rFonts w:ascii="Times New Roman" w:hAnsi="Times New Roman"/>
          <w:kern w:val="0"/>
          <w:rtl w:val="0"/>
          <w:lang w:val="en-US"/>
        </w:rPr>
        <w:t>.</w:t>
      </w:r>
    </w:p>
    <w:p>
      <w:pPr>
        <w:pStyle w:val="Body"/>
        <w:spacing w:before="100" w:after="100"/>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lang w:val="en-US"/>
          <w14:textFill>
            <w14:solidFill>
              <w14:srgbClr w14:val="000000"/>
            </w14:solidFill>
          </w14:textFill>
        </w:rPr>
        <w:t>Customer Relationship Manager</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i w:val="1"/>
          <w:iCs w:val="1"/>
          <w:outline w:val="0"/>
          <w:color w:val="000000"/>
          <w:kern w:val="0"/>
          <w:u w:color="000000"/>
          <w:rtl w:val="0"/>
          <w:lang w:val="en-US"/>
          <w14:textFill>
            <w14:solidFill>
              <w14:srgbClr w14:val="000000"/>
            </w14:solidFill>
          </w14:textFill>
        </w:rPr>
        <w:t xml:space="preserve">Central, Future Group | May 2018 </w:t>
      </w:r>
      <w:r>
        <w:rPr>
          <w:rFonts w:ascii="Times New Roman" w:hAnsi="Times New Roman" w:hint="default"/>
          <w:i w:val="1"/>
          <w:iCs w:val="1"/>
          <w:outline w:val="0"/>
          <w:color w:val="000000"/>
          <w:kern w:val="0"/>
          <w:u w:color="000000"/>
          <w:rtl w:val="0"/>
          <w:lang w:val="en-US"/>
          <w14:textFill>
            <w14:solidFill>
              <w14:srgbClr w14:val="000000"/>
            </w14:solidFill>
          </w14:textFill>
        </w:rPr>
        <w:t xml:space="preserve">– </w:t>
      </w:r>
      <w:r>
        <w:rPr>
          <w:rFonts w:ascii="Times New Roman" w:hAnsi="Times New Roman"/>
          <w:i w:val="1"/>
          <w:iCs w:val="1"/>
          <w:outline w:val="0"/>
          <w:color w:val="000000"/>
          <w:kern w:val="0"/>
          <w:u w:color="000000"/>
          <w:rtl w:val="0"/>
          <w14:textFill>
            <w14:solidFill>
              <w14:srgbClr w14:val="000000"/>
            </w14:solidFill>
          </w14:textFill>
        </w:rPr>
        <w:t>Nov 2019</w:t>
      </w:r>
    </w:p>
    <w:p>
      <w:pPr>
        <w:pStyle w:val="Body"/>
        <w:numPr>
          <w:ilvl w:val="0"/>
          <w:numId w:val="10"/>
        </w:numPr>
        <w:bidi w:val="0"/>
        <w:spacing w:before="100" w:after="100"/>
        <w:ind w:right="0"/>
        <w:jc w:val="left"/>
        <w:rPr>
          <w:rFonts w:ascii="Times New Roman" w:hAnsi="Times New Roman"/>
          <w:rtl w:val="0"/>
          <w:lang w:val="en-US"/>
        </w:rPr>
      </w:pPr>
      <w:r>
        <w:rPr>
          <w:rFonts w:ascii="Times New Roman" w:hAnsi="Times New Roman"/>
          <w:outline w:val="0"/>
          <w:color w:val="000000"/>
          <w:kern w:val="0"/>
          <w:u w:color="000000"/>
          <w:rtl w:val="0"/>
          <w:lang w:val="en-US"/>
          <w14:textFill>
            <w14:solidFill>
              <w14:srgbClr w14:val="000000"/>
            </w14:solidFill>
          </w14:textFill>
        </w:rPr>
        <w:t>Translated customer insights from 64,000+ monthly visitors into data-backed retail experience improvements, shaping foundational skills in user research and behavioral analysis</w:t>
      </w:r>
    </w:p>
    <w:p>
      <w:pPr>
        <w:pStyle w:val="Body"/>
        <w:spacing w:before="100" w:after="100"/>
        <w:outlineLvl w:val="2"/>
        <w:rPr>
          <w:rFonts w:ascii="Times New Roman" w:cs="Times New Roman" w:hAnsi="Times New Roman" w:eastAsia="Times New Roman"/>
          <w:b w:val="1"/>
          <w:bCs w:val="1"/>
          <w:outline w:val="0"/>
          <w:color w:val="000000"/>
          <w:kern w:val="0"/>
          <w:sz w:val="27"/>
          <w:szCs w:val="27"/>
          <w:u w:color="000000"/>
          <w14:textFill>
            <w14:solidFill>
              <w14:srgbClr w14:val="000000"/>
            </w14:solidFill>
          </w14:textFill>
        </w:rPr>
      </w:pPr>
      <w:r>
        <w:rPr>
          <w:rFonts w:ascii="Times New Roman" w:hAnsi="Times New Roman"/>
          <w:b w:val="1"/>
          <w:bCs w:val="1"/>
          <w:outline w:val="0"/>
          <w:color w:val="000000"/>
          <w:kern w:val="0"/>
          <w:sz w:val="27"/>
          <w:szCs w:val="27"/>
          <w:u w:color="000000"/>
          <w:rtl w:val="0"/>
          <w:lang w:val="en-US"/>
          <w14:textFill>
            <w14:solidFill>
              <w14:srgbClr w14:val="000000"/>
            </w14:solidFill>
          </w14:textFill>
        </w:rPr>
        <w:t>Education &amp; Certifications</w:t>
      </w:r>
    </w:p>
    <w:p>
      <w:pPr>
        <w:pStyle w:val="Body"/>
        <w:spacing w:before="100" w:after="100"/>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lang w:val="en-US"/>
          <w14:textFill>
            <w14:solidFill>
              <w14:srgbClr w14:val="000000"/>
            </w14:solidFill>
          </w14:textFill>
        </w:rPr>
        <w:t>MBA, Fashion Management &amp; Marketing</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outline w:val="0"/>
          <w:color w:val="000000"/>
          <w:kern w:val="0"/>
          <w:u w:color="000000"/>
          <w:rtl w:val="0"/>
          <w:lang w:val="en-US"/>
          <w14:textFill>
            <w14:solidFill>
              <w14:srgbClr w14:val="000000"/>
            </w14:solidFill>
          </w14:textFill>
        </w:rPr>
        <w:t>MIT Institute of Design, Pune (Affiliated with University of Creative Arts, UK)</w:t>
      </w:r>
    </w:p>
    <w:p>
      <w:pPr>
        <w:pStyle w:val="Body"/>
        <w:spacing w:before="100" w:after="100"/>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lang w:val="en-US"/>
          <w14:textFill>
            <w14:solidFill>
              <w14:srgbClr w14:val="000000"/>
            </w14:solidFill>
          </w14:textFill>
        </w:rPr>
        <w:t>B.Tech, Fashion &amp; Lifestyle Design</w:t>
      </w:r>
      <w:r>
        <w:rPr>
          <w:rFonts w:ascii="Times New Roman" w:cs="Times New Roman" w:hAnsi="Times New Roman" w:eastAsia="Times New Roman"/>
          <w:outline w:val="0"/>
          <w:color w:val="000000"/>
          <w:kern w:val="0"/>
          <w:u w:color="000000"/>
          <w14:textFill>
            <w14:solidFill>
              <w14:srgbClr w14:val="000000"/>
            </w14:solidFill>
          </w14:textFill>
        </w:rPr>
        <w:br w:type="textWrapping"/>
      </w:r>
      <w:r>
        <w:rPr>
          <w:rFonts w:ascii="Times New Roman" w:hAnsi="Times New Roman"/>
          <w:outline w:val="0"/>
          <w:color w:val="000000"/>
          <w:kern w:val="0"/>
          <w:u w:color="000000"/>
          <w:rtl w:val="0"/>
          <w:lang w:val="en-US"/>
          <w14:textFill>
            <w14:solidFill>
              <w14:srgbClr w14:val="000000"/>
            </w14:solidFill>
          </w14:textFill>
        </w:rPr>
        <w:t>Institute of Apparel Management, Gurugram</w:t>
      </w:r>
    </w:p>
    <w:p>
      <w:pPr>
        <w:pStyle w:val="Body"/>
        <w:spacing w:before="100" w:after="100"/>
        <w:rPr>
          <w:rFonts w:ascii="Times New Roman" w:cs="Times New Roman" w:hAnsi="Times New Roman" w:eastAsia="Times New Roman"/>
          <w:outline w:val="0"/>
          <w:color w:val="000000"/>
          <w:kern w:val="0"/>
          <w:u w:color="000000"/>
          <w14:textFill>
            <w14:solidFill>
              <w14:srgbClr w14:val="000000"/>
            </w14:solidFill>
          </w14:textFill>
        </w:rPr>
      </w:pPr>
      <w:r>
        <w:rPr>
          <w:rFonts w:ascii="Times New Roman" w:hAnsi="Times New Roman"/>
          <w:b w:val="1"/>
          <w:bCs w:val="1"/>
          <w:outline w:val="0"/>
          <w:color w:val="000000"/>
          <w:kern w:val="0"/>
          <w:u w:color="000000"/>
          <w:rtl w:val="0"/>
          <w:lang w:val="fr-FR"/>
          <w14:textFill>
            <w14:solidFill>
              <w14:srgbClr w14:val="000000"/>
            </w14:solidFill>
          </w14:textFill>
        </w:rPr>
        <w:t>UX Certifications</w:t>
      </w:r>
    </w:p>
    <w:p>
      <w:pPr>
        <w:pStyle w:val="Body"/>
        <w:numPr>
          <w:ilvl w:val="0"/>
          <w:numId w:val="12"/>
        </w:numPr>
        <w:bidi w:val="0"/>
        <w:spacing w:before="100" w:after="100"/>
        <w:ind w:right="0"/>
        <w:jc w:val="left"/>
        <w:rPr>
          <w:rFonts w:ascii="Times New Roman" w:hAnsi="Times New Roman"/>
          <w:rtl w:val="0"/>
          <w:lang w:val="it-IT"/>
        </w:rPr>
      </w:pPr>
      <w:r>
        <w:rPr>
          <w:rFonts w:ascii="Times New Roman" w:hAnsi="Times New Roman"/>
          <w:outline w:val="0"/>
          <w:color w:val="000000"/>
          <w:kern w:val="0"/>
          <w:u w:color="000000"/>
          <w:rtl w:val="0"/>
          <w:lang w:val="it-IT"/>
          <w14:textFill>
            <w14:solidFill>
              <w14:srgbClr w14:val="000000"/>
            </w14:solidFill>
          </w14:textFill>
        </w:rPr>
        <w:t>Google UX Design Professional Certificate (In Progress)</w:t>
      </w:r>
    </w:p>
    <w:p>
      <w:pPr>
        <w:pStyle w:val="Body"/>
        <w:numPr>
          <w:ilvl w:val="0"/>
          <w:numId w:val="12"/>
        </w:numPr>
        <w:bidi w:val="0"/>
        <w:spacing w:before="100" w:after="100"/>
        <w:ind w:right="0"/>
        <w:jc w:val="left"/>
        <w:rPr>
          <w:rFonts w:ascii="Times New Roman" w:hAnsi="Times New Roman"/>
          <w:rtl w:val="0"/>
          <w:lang w:val="en-US"/>
        </w:rPr>
      </w:pPr>
      <w:r>
        <w:rPr>
          <w:rFonts w:ascii="Times New Roman" w:hAnsi="Times New Roman"/>
          <w:outline w:val="0"/>
          <w:color w:val="000000"/>
          <w:kern w:val="0"/>
          <w:u w:color="000000"/>
          <w:rtl w:val="0"/>
          <w:lang w:val="en-US"/>
          <w14:textFill>
            <w14:solidFill>
              <w14:srgbClr w14:val="000000"/>
            </w14:solidFill>
          </w14:textFill>
        </w:rPr>
        <w:t xml:space="preserve">UX/UI Design Bootcamp </w:t>
      </w:r>
      <w:r>
        <w:rPr>
          <w:rFonts w:ascii="Times New Roman" w:hAnsi="Times New Roman" w:hint="default"/>
          <w:outline w:val="0"/>
          <w:color w:val="000000"/>
          <w:kern w:val="0"/>
          <w:u w:color="000000"/>
          <w:rtl w:val="0"/>
          <w:lang w:val="en-US"/>
          <w14:textFill>
            <w14:solidFill>
              <w14:srgbClr w14:val="000000"/>
            </w14:solidFill>
          </w14:textFill>
        </w:rPr>
        <w:t xml:space="preserve">– </w:t>
      </w:r>
      <w:r>
        <w:rPr>
          <w:rFonts w:ascii="Times New Roman" w:hAnsi="Times New Roman"/>
          <w:outline w:val="0"/>
          <w:color w:val="000000"/>
          <w:kern w:val="0"/>
          <w:u w:color="000000"/>
          <w:rtl w:val="0"/>
          <w:lang w:val="en-US"/>
          <w14:textFill>
            <w14:solidFill>
              <w14:srgbClr w14:val="000000"/>
            </w14:solidFill>
          </w14:textFill>
        </w:rPr>
        <w:t>KnowledgeHut by UpGrad</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467886"/>
      <w:u w:val="single" w:color="467886"/>
      <w14:textFill>
        <w14:solidFill>
          <w14:srgbClr w14:val="467886"/>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5">
    <w:name w:val="Imported Style 5"/>
    <w:pPr>
      <w:numPr>
        <w:numId w:val="7"/>
      </w:numPr>
    </w:pPr>
  </w:style>
  <w:style w:type="numbering" w:styleId="Imported Style 6">
    <w:name w:val="Imported Style 6"/>
    <w:pPr>
      <w:numPr>
        <w:numId w:val="9"/>
      </w:numPr>
    </w:pPr>
  </w:style>
  <w:style w:type="numbering" w:styleId="Imported Style 7">
    <w:name w:val="Imported Style 7"/>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